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B5AE91" w14:textId="3C0E5EE6" w:rsidR="000768C3" w:rsidRPr="000768C3" w:rsidRDefault="000768C3" w:rsidP="000768C3">
      <w:pPr>
        <w:rPr>
          <w:b/>
          <w:bCs/>
          <w:sz w:val="36"/>
          <w:szCs w:val="36"/>
        </w:rPr>
      </w:pPr>
      <w:r w:rsidRPr="000768C3">
        <w:rPr>
          <w:b/>
          <w:bCs/>
          <w:sz w:val="36"/>
          <w:szCs w:val="36"/>
        </w:rPr>
        <w:t>Savings and Budgeting</w:t>
      </w:r>
      <w:r>
        <w:rPr>
          <w:b/>
          <w:bCs/>
          <w:sz w:val="36"/>
          <w:szCs w:val="36"/>
        </w:rPr>
        <w:br/>
      </w:r>
    </w:p>
    <w:p w14:paraId="27F6EF9B" w14:textId="77777777" w:rsidR="000768C3" w:rsidRPr="000768C3" w:rsidRDefault="000768C3" w:rsidP="000768C3">
      <w:pPr>
        <w:rPr>
          <w:i/>
          <w:iCs/>
        </w:rPr>
      </w:pPr>
      <w:r w:rsidRPr="000768C3">
        <w:rPr>
          <w:i/>
          <w:iCs/>
        </w:rPr>
        <w:t>•</w:t>
      </w:r>
      <w:r w:rsidRPr="000768C3">
        <w:rPr>
          <w:i/>
          <w:iCs/>
        </w:rPr>
        <w:tab/>
        <w:t xml:space="preserve">Kickstart Your Savings Journey: Encouraging participants to start saving and discover found money. </w:t>
      </w:r>
    </w:p>
    <w:p w14:paraId="4752E726" w14:textId="77777777" w:rsidR="000768C3" w:rsidRPr="000768C3" w:rsidRDefault="000768C3" w:rsidP="000768C3">
      <w:pPr>
        <w:rPr>
          <w:i/>
          <w:iCs/>
        </w:rPr>
      </w:pPr>
      <w:r w:rsidRPr="000768C3">
        <w:rPr>
          <w:i/>
          <w:iCs/>
        </w:rPr>
        <w:t>Savings Strategies</w:t>
      </w:r>
    </w:p>
    <w:p w14:paraId="527A6E7A" w14:textId="77777777" w:rsidR="000768C3" w:rsidRPr="000768C3" w:rsidRDefault="000768C3" w:rsidP="000768C3">
      <w:pPr>
        <w:rPr>
          <w:i/>
          <w:iCs/>
        </w:rPr>
      </w:pPr>
      <w:r w:rsidRPr="000768C3">
        <w:rPr>
          <w:i/>
          <w:iCs/>
        </w:rPr>
        <w:t>•</w:t>
      </w:r>
      <w:r w:rsidRPr="000768C3">
        <w:rPr>
          <w:i/>
          <w:iCs/>
        </w:rPr>
        <w:tab/>
        <w:t>Building emergency funds, saving for short-term goals, and long-term financial security.</w:t>
      </w:r>
    </w:p>
    <w:p w14:paraId="3DED17B6" w14:textId="77777777" w:rsidR="000768C3" w:rsidRPr="000768C3" w:rsidRDefault="000768C3" w:rsidP="000768C3">
      <w:pPr>
        <w:rPr>
          <w:i/>
          <w:iCs/>
        </w:rPr>
      </w:pPr>
      <w:r w:rsidRPr="000768C3">
        <w:rPr>
          <w:i/>
          <w:iCs/>
        </w:rPr>
        <w:t>•</w:t>
      </w:r>
      <w:r w:rsidRPr="000768C3">
        <w:rPr>
          <w:i/>
          <w:iCs/>
        </w:rPr>
        <w:tab/>
        <w:t xml:space="preserve">Veteran Saves: Emphasizing the importance of saving and informed financial decisions. </w:t>
      </w:r>
    </w:p>
    <w:p w14:paraId="731FC491" w14:textId="4BB36F58" w:rsidR="00055CE2" w:rsidRDefault="000768C3" w:rsidP="000768C3">
      <w:pPr>
        <w:rPr>
          <w:i/>
          <w:iCs/>
        </w:rPr>
      </w:pPr>
      <w:r w:rsidRPr="000768C3">
        <w:rPr>
          <w:i/>
          <w:iCs/>
        </w:rPr>
        <w:t>•</w:t>
      </w:r>
      <w:r w:rsidRPr="000768C3">
        <w:rPr>
          <w:i/>
          <w:iCs/>
        </w:rPr>
        <w:tab/>
        <w:t>Effective Budgeting Techniques: Practical tips for creating and sticking to a budget to manage expenses effectively.</w:t>
      </w:r>
    </w:p>
    <w:p w14:paraId="49AE358B" w14:textId="77777777" w:rsidR="0094712D" w:rsidRDefault="0094712D" w:rsidP="000768C3">
      <w:pPr>
        <w:rPr>
          <w:i/>
          <w:iCs/>
        </w:rPr>
      </w:pPr>
    </w:p>
    <w:p w14:paraId="75AE4375" w14:textId="77777777" w:rsidR="0094712D" w:rsidRDefault="0094712D" w:rsidP="000768C3">
      <w:pPr>
        <w:rPr>
          <w:i/>
          <w:iCs/>
        </w:rPr>
      </w:pPr>
    </w:p>
    <w:p w14:paraId="7DE590A8" w14:textId="77777777" w:rsidR="0094712D" w:rsidRPr="00944EB3" w:rsidRDefault="0094712D" w:rsidP="0094712D">
      <w:r w:rsidRPr="0094712D">
        <w:t xml:space="preserve">1. </w:t>
      </w:r>
      <w:r w:rsidRPr="0094712D">
        <w:rPr>
          <w:rFonts w:ascii="Apple Color Emoji" w:hAnsi="Apple Color Emoji" w:cs="Apple Color Emoji"/>
        </w:rPr>
        <w:t>💰</w:t>
      </w:r>
      <w:r w:rsidRPr="0094712D">
        <w:t xml:space="preserve"> Struggling with budgeting? VBBP can help! Our financial counselors provide tools and strategies tailored to your needs. Take the first step toward financial wellness today!</w:t>
      </w:r>
      <w:r w:rsidRPr="0094712D">
        <w:br/>
      </w:r>
      <w:r w:rsidRPr="0094712D">
        <w:rPr>
          <w:rFonts w:ascii="Apple Color Emoji" w:hAnsi="Apple Color Emoji" w:cs="Apple Color Emoji"/>
        </w:rPr>
        <w:t>🔗</w:t>
      </w:r>
      <w:r w:rsidRPr="0094712D">
        <w:t xml:space="preserve"> Learn more: </w:t>
      </w:r>
      <w:hyperlink r:id="rId4" w:tgtFrame="_new" w:history="1">
        <w:r w:rsidRPr="0094712D">
          <w:rPr>
            <w:rStyle w:val="Hyperlink"/>
          </w:rPr>
          <w:t>Financial Counseling</w:t>
        </w:r>
      </w:hyperlink>
    </w:p>
    <w:p w14:paraId="578B8ABD" w14:textId="77777777" w:rsidR="0094712D" w:rsidRPr="0094712D" w:rsidRDefault="0094712D" w:rsidP="0094712D"/>
    <w:p w14:paraId="6AEB8B78" w14:textId="71F5DF9F" w:rsidR="0094712D" w:rsidRPr="0094712D" w:rsidRDefault="0094712D" w:rsidP="0094712D">
      <w:r w:rsidRPr="0094712D">
        <w:t xml:space="preserve">2. </w:t>
      </w:r>
      <w:r w:rsidRPr="0094712D">
        <w:rPr>
          <w:rFonts w:ascii="Apple Color Emoji" w:hAnsi="Apple Color Emoji" w:cs="Apple Color Emoji"/>
        </w:rPr>
        <w:t>📅</w:t>
      </w:r>
      <w:r w:rsidRPr="0094712D">
        <w:t xml:space="preserve"> Setting a monthly budget is easier than you think! Financial and credit counselors available through VBBP can help Veterans create personalized spending plans that align with their financial goals. Get started on your budgeting journey today.</w:t>
      </w:r>
      <w:r w:rsidRPr="0094712D">
        <w:br/>
      </w:r>
      <w:r w:rsidRPr="0094712D">
        <w:rPr>
          <w:rFonts w:ascii="Apple Color Emoji" w:hAnsi="Apple Color Emoji" w:cs="Apple Color Emoji"/>
        </w:rPr>
        <w:t>📝💡</w:t>
      </w:r>
      <w:r w:rsidRPr="0094712D">
        <w:t xml:space="preserve"> #BudgetPlanning #VBBP #FinancialCounseling</w:t>
      </w:r>
      <w:r w:rsidRPr="00944EB3">
        <w:br/>
      </w:r>
    </w:p>
    <w:p w14:paraId="69525FF8" w14:textId="0090C9EE" w:rsidR="0094712D" w:rsidRPr="0094712D" w:rsidRDefault="0094712D" w:rsidP="0094712D">
      <w:r w:rsidRPr="0094712D">
        <w:t xml:space="preserve">3. </w:t>
      </w:r>
      <w:r w:rsidRPr="0094712D">
        <w:rPr>
          <w:rFonts w:ascii="Apple Color Emoji" w:hAnsi="Apple Color Emoji" w:cs="Apple Color Emoji"/>
        </w:rPr>
        <w:t>💬</w:t>
      </w:r>
      <w:r w:rsidRPr="0094712D">
        <w:t xml:space="preserve"> "Budgeting has transformed my financial outlook. Thanks to VBBP, I now have a clear plan for saving and spending wisely."</w:t>
      </w:r>
      <w:r w:rsidRPr="0094712D">
        <w:br/>
        <w:t>Discover how financial and credit counselors can help you achieve financial peace of mind. #FinancialWellness #VBBP #testimonial</w:t>
      </w:r>
      <w:r w:rsidRPr="00944EB3">
        <w:br/>
      </w:r>
    </w:p>
    <w:p w14:paraId="1838A428" w14:textId="4D9F69FB" w:rsidR="0094712D" w:rsidRPr="0094712D" w:rsidRDefault="0094712D" w:rsidP="0094712D">
      <w:r w:rsidRPr="0094712D">
        <w:t xml:space="preserve">4. Managing your money wisely is a lifelong skill. VBBP equips Veterans with the knowledge and tools they need to navigate financial challenges and achieve stability. Start your budgeting journey with </w:t>
      </w:r>
      <w:proofErr w:type="spellStart"/>
      <w:r w:rsidRPr="0094712D">
        <w:t>VetCents</w:t>
      </w:r>
      <w:proofErr w:type="spellEnd"/>
      <w:r w:rsidRPr="0094712D">
        <w:t xml:space="preserve"> today! </w:t>
      </w:r>
      <w:r w:rsidRPr="0094712D">
        <w:rPr>
          <w:rFonts w:ascii="Apple Color Emoji" w:hAnsi="Apple Color Emoji" w:cs="Apple Color Emoji"/>
        </w:rPr>
        <w:t>📈💪</w:t>
      </w:r>
      <w:r w:rsidRPr="0094712D">
        <w:t xml:space="preserve"> #FinancialStability #VBBP #VetCents</w:t>
      </w:r>
      <w:r w:rsidRPr="00944EB3">
        <w:br/>
      </w:r>
    </w:p>
    <w:p w14:paraId="4FFE5E0F" w14:textId="77B196B3" w:rsidR="0094712D" w:rsidRPr="0094712D" w:rsidRDefault="0094712D" w:rsidP="0094712D">
      <w:r w:rsidRPr="0094712D">
        <w:t xml:space="preserve">5. Did you know budgeting can reduce financial stress and improve overall well-being? Discover practical budgeting tips and strategies with expert counselors available through VBBP. Start prioritizing your financial health today! </w:t>
      </w:r>
      <w:r w:rsidRPr="0094712D">
        <w:rPr>
          <w:rFonts w:ascii="Apple Color Emoji" w:hAnsi="Apple Color Emoji" w:cs="Apple Color Emoji"/>
        </w:rPr>
        <w:t>🌟💼</w:t>
      </w:r>
      <w:r w:rsidRPr="0094712D">
        <w:br/>
        <w:t>#FinancialWellbeing #VBBP #budgeting</w:t>
      </w:r>
      <w:r w:rsidRPr="00944EB3">
        <w:br/>
      </w:r>
    </w:p>
    <w:p w14:paraId="6C6B42E2" w14:textId="72EF587F" w:rsidR="0094712D" w:rsidRPr="0094712D" w:rsidRDefault="0094712D" w:rsidP="0094712D">
      <w:r w:rsidRPr="0094712D">
        <w:t xml:space="preserve">6. Access free financial counseling from the comfort of your home with VBBP's virtual sessions! Financial and credit counselors provide compassionate support and practical advice on managing money, improving credit, and achieving financial stability. Take the first step toward financial freedom today. </w:t>
      </w:r>
      <w:r w:rsidRPr="0094712D">
        <w:rPr>
          <w:rFonts w:ascii="Apple Color Emoji" w:hAnsi="Apple Color Emoji" w:cs="Apple Color Emoji"/>
        </w:rPr>
        <w:t>📲💡</w:t>
      </w:r>
      <w:r w:rsidRPr="0094712D">
        <w:br/>
        <w:t>#VirtualCounseling #VBBP #vetcents #budgeting</w:t>
      </w:r>
      <w:r w:rsidRPr="00944EB3">
        <w:br/>
      </w:r>
    </w:p>
    <w:p w14:paraId="69F1C558" w14:textId="6322E98F" w:rsidR="0094712D" w:rsidRPr="0094712D" w:rsidRDefault="0094712D" w:rsidP="0094712D">
      <w:r w:rsidRPr="0094712D">
        <w:lastRenderedPageBreak/>
        <w:t>7. Mastering your budget is key to financial success! With VBBP's resources, you can learn practical budgeting tips and tools to manage your finances effectively. Start your journey to financial stability today by visiting the VBBP site!</w:t>
      </w:r>
      <w:r w:rsidRPr="0094712D">
        <w:br/>
        <w:t>#VBBP #Budget #Budgeting #CreateABudget</w:t>
      </w:r>
      <w:r w:rsidRPr="00944EB3">
        <w:br/>
      </w:r>
    </w:p>
    <w:p w14:paraId="7B2CBAE0" w14:textId="4D6702AB" w:rsidR="0094712D" w:rsidRPr="0094712D" w:rsidRDefault="0094712D" w:rsidP="0094712D">
      <w:r w:rsidRPr="0094712D">
        <w:t xml:space="preserve">8. Are unexpected expenses wreaking havoc on your finances? Build a safety net with an emergency savings fund. Start by setting aside as little as $500 in a bank or credit union savings account. Learn how to kickstart your emergency fund journey today with </w:t>
      </w:r>
      <w:proofErr w:type="spellStart"/>
      <w:r w:rsidRPr="0094712D">
        <w:t>VetCents</w:t>
      </w:r>
      <w:proofErr w:type="spellEnd"/>
      <w:r w:rsidRPr="0094712D">
        <w:t>!</w:t>
      </w:r>
      <w:r w:rsidRPr="0094712D">
        <w:br/>
        <w:t>#EmergencySavings #FinancialSecurity #StartSaving #VetCents #VBBP</w:t>
      </w:r>
      <w:r w:rsidRPr="00944EB3">
        <w:br/>
      </w:r>
    </w:p>
    <w:p w14:paraId="7E0A1184" w14:textId="03DE2D4C" w:rsidR="0094712D" w:rsidRPr="0094712D" w:rsidRDefault="0094712D" w:rsidP="0094712D">
      <w:r w:rsidRPr="0094712D">
        <w:t xml:space="preserve">9. Eyeing a big-ticket item? Start stashing cash now to make your dreams a reality. Whether it's a new gadget, a car, or a home, we've got savings strategies to get you there. Connect with a financial advisor to kickstart your savings journey today with </w:t>
      </w:r>
      <w:proofErr w:type="spellStart"/>
      <w:r w:rsidRPr="0094712D">
        <w:t>VetCents</w:t>
      </w:r>
      <w:proofErr w:type="spellEnd"/>
      <w:r w:rsidRPr="0094712D">
        <w:t>!</w:t>
      </w:r>
      <w:r w:rsidRPr="0094712D">
        <w:br/>
        <w:t>#SavingsGoals #FinancialPlanning #DreamBig #VetCents #VBBP</w:t>
      </w:r>
      <w:r w:rsidRPr="00944EB3">
        <w:br/>
      </w:r>
    </w:p>
    <w:p w14:paraId="634EF5C1" w14:textId="7D7C618C" w:rsidR="0094712D" w:rsidRPr="0094712D" w:rsidRDefault="0094712D" w:rsidP="0094712D">
      <w:r w:rsidRPr="0094712D">
        <w:t xml:space="preserve">10. Transitioning out of the military? Navigate the financial landscape with confidence. From savings strategies to employment resources, </w:t>
      </w:r>
      <w:proofErr w:type="spellStart"/>
      <w:r w:rsidRPr="0094712D">
        <w:t>VetCents</w:t>
      </w:r>
      <w:proofErr w:type="spellEnd"/>
      <w:r w:rsidRPr="0094712D">
        <w:t xml:space="preserve"> can connect you to the tools to help you transition to civilian life seamlessly.</w:t>
      </w:r>
      <w:r w:rsidRPr="0094712D">
        <w:br/>
        <w:t>#MilitaryTransition #FinancialPlanning #CivilianLife #VetCents #VBBP</w:t>
      </w:r>
      <w:r w:rsidRPr="00944EB3">
        <w:br/>
      </w:r>
    </w:p>
    <w:p w14:paraId="6736D03E" w14:textId="27B726C1" w:rsidR="0094712D" w:rsidRPr="0094712D" w:rsidRDefault="0094712D" w:rsidP="0094712D">
      <w:r w:rsidRPr="0094712D">
        <w:t>11. Turn saving into a habit with automatic savings. Say goodbye to financial stress and hello to financial freedom. Learn how to automate your savings and watch your nest egg grow. Many employers allow you to divide your paycheck into different accounts. Take advantage by putting part of your pay into a savings account. If you get paid in cash, take a small amount to the bank to deposit into a savings account. Many banks make this easy by allowing you to deposit cash directly at an ATM. Tip: do this the day you get paid. That way you will be less tempted to spend the money.</w:t>
      </w:r>
      <w:r w:rsidRPr="0094712D">
        <w:br/>
        <w:t>#AutomaticSavings #FinancialHabits #SmartSaving</w:t>
      </w:r>
      <w:r w:rsidRPr="00944EB3">
        <w:br/>
      </w:r>
    </w:p>
    <w:p w14:paraId="3CDFC047" w14:textId="38568D5C" w:rsidR="0094712D" w:rsidRPr="0094712D" w:rsidRDefault="0094712D" w:rsidP="0094712D">
      <w:r w:rsidRPr="0094712D">
        <w:t xml:space="preserve">12. Dreaming of homeownership? Lay the foundation for your future with a down payment savings plan. Discover how to bolster your savings, reduce debt, and qualify for favorable mortgage terms. Let's turn your homeownership dreams into reality - Get started with </w:t>
      </w:r>
      <w:proofErr w:type="spellStart"/>
      <w:r w:rsidRPr="0094712D">
        <w:t>VetCents</w:t>
      </w:r>
      <w:proofErr w:type="spellEnd"/>
      <w:r w:rsidRPr="0094712D">
        <w:t>!</w:t>
      </w:r>
      <w:r w:rsidRPr="0094712D">
        <w:br/>
        <w:t>#Homeownership #DownPaymentSavings #FinancialPlanning #VetCents #VBBP</w:t>
      </w:r>
      <w:r w:rsidRPr="00944EB3">
        <w:br/>
      </w:r>
    </w:p>
    <w:p w14:paraId="6EE030E4" w14:textId="77777777" w:rsidR="0094712D" w:rsidRDefault="0094712D" w:rsidP="0094712D">
      <w:r w:rsidRPr="0094712D">
        <w:t xml:space="preserve">13. Tax season is upon us, and that means it's time to talk about tax refunds and found money! Whether you're getting a refund or discovering unclaimed property, make sure you have a plan for how to use it wisely. </w:t>
      </w:r>
      <w:proofErr w:type="spellStart"/>
      <w:r w:rsidRPr="0094712D">
        <w:t>VetCents</w:t>
      </w:r>
      <w:proofErr w:type="spellEnd"/>
      <w:r w:rsidRPr="0094712D">
        <w:t xml:space="preserve"> can help you get started on your savings plan.</w:t>
      </w:r>
      <w:r w:rsidRPr="0094712D">
        <w:br/>
        <w:t>#TaxRefund #FinancialPlanning #MoneyManagement</w:t>
      </w:r>
    </w:p>
    <w:p w14:paraId="320BE692" w14:textId="77777777" w:rsidR="00BC4CC8" w:rsidRPr="0094712D" w:rsidRDefault="00BC4CC8" w:rsidP="0094712D"/>
    <w:p w14:paraId="29C09783" w14:textId="6B79D4B1" w:rsidR="0094712D" w:rsidRPr="0094712D" w:rsidRDefault="0094712D" w:rsidP="0094712D">
      <w:r w:rsidRPr="0094712D">
        <w:t>14. Don't let your hard-earned money go unnoticed! Check for unclaimed property and ensure you're not missing out on valuable assets.</w:t>
      </w:r>
      <w:r w:rsidRPr="0094712D">
        <w:br/>
        <w:t>#FinancialAwareness #LostMoney #MoneyDiscovery</w:t>
      </w:r>
      <w:r w:rsidRPr="00944EB3">
        <w:br/>
      </w:r>
    </w:p>
    <w:p w14:paraId="5C8139A8" w14:textId="3BE17513" w:rsidR="0094712D" w:rsidRPr="0094712D" w:rsidRDefault="0094712D" w:rsidP="0094712D">
      <w:r w:rsidRPr="0094712D">
        <w:lastRenderedPageBreak/>
        <w:t>15. Did you know you might have unclaimed property waiting for you? Take a few minutes to search for your name on MissingMoney.com and see if you're owed any money!</w:t>
      </w:r>
      <w:r w:rsidRPr="0094712D">
        <w:br/>
        <w:t>#FoundMoney #FinancialDiscovery #ClaimYourCash</w:t>
      </w:r>
      <w:r w:rsidRPr="00944EB3">
        <w:br/>
      </w:r>
    </w:p>
    <w:p w14:paraId="648DBD4B" w14:textId="53552D99" w:rsidR="0094712D" w:rsidRPr="0094712D" w:rsidRDefault="0094712D" w:rsidP="0094712D">
      <w:r w:rsidRPr="0094712D">
        <w:t xml:space="preserve">16. Tax refunds and unclaimed property are like hidden treasures waiting to be discovered! Make the most of your financial windfall by putting it towards your savings goals. Get all the tools you need to start saving with </w:t>
      </w:r>
      <w:proofErr w:type="spellStart"/>
      <w:r w:rsidRPr="0094712D">
        <w:t>VetCents</w:t>
      </w:r>
      <w:proofErr w:type="spellEnd"/>
      <w:r w:rsidRPr="0094712D">
        <w:t>.</w:t>
      </w:r>
      <w:r w:rsidRPr="0094712D">
        <w:br/>
        <w:t>#TaxTime #FinancialGoals #WealthBuilding</w:t>
      </w:r>
      <w:r w:rsidRPr="00944EB3">
        <w:br/>
      </w:r>
    </w:p>
    <w:p w14:paraId="06F85D18" w14:textId="49129980" w:rsidR="0094712D" w:rsidRPr="00944EB3" w:rsidRDefault="0094712D" w:rsidP="000768C3">
      <w:r w:rsidRPr="0094712D">
        <w:t xml:space="preserve">17. Tax refunds and unclaimed property are both opportunities to boost your financial health. Take the time to explore how you can make the most of these financial windfalls with </w:t>
      </w:r>
      <w:proofErr w:type="spellStart"/>
      <w:r w:rsidRPr="0094712D">
        <w:t>VetCents</w:t>
      </w:r>
      <w:proofErr w:type="spellEnd"/>
      <w:r w:rsidRPr="0094712D">
        <w:t>.</w:t>
      </w:r>
      <w:r w:rsidRPr="0094712D">
        <w:br/>
        <w:t>#FinancialHealth #MoneyTips #SmartSaving</w:t>
      </w:r>
    </w:p>
    <w:sectPr w:rsidR="0094712D" w:rsidRPr="00944EB3" w:rsidSect="0063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68C3"/>
    <w:rsid w:val="00055CE2"/>
    <w:rsid w:val="000768C3"/>
    <w:rsid w:val="00580097"/>
    <w:rsid w:val="00637D2C"/>
    <w:rsid w:val="008652D0"/>
    <w:rsid w:val="008B13B2"/>
    <w:rsid w:val="00944EB3"/>
    <w:rsid w:val="0094712D"/>
    <w:rsid w:val="00A90BB5"/>
    <w:rsid w:val="00B2566F"/>
    <w:rsid w:val="00BC4CC8"/>
    <w:rsid w:val="00BF2847"/>
    <w:rsid w:val="00D0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D2667"/>
  <w15:chartTrackingRefBased/>
  <w15:docId w15:val="{7B33C5BC-72E9-B846-B86B-0F94A98BE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768C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768C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768C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768C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768C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768C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768C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768C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768C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768C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768C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768C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768C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768C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768C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768C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768C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768C3"/>
    <w:rPr>
      <w:rFonts w:eastAsiaTheme="majorEastAsia" w:cstheme="majorBidi"/>
      <w:color w:val="272727" w:themeColor="text1" w:themeTint="D8"/>
    </w:rPr>
  </w:style>
  <w:style w:type="paragraph" w:styleId="Title">
    <w:name w:val="Title"/>
    <w:basedOn w:val="Normal"/>
    <w:next w:val="Normal"/>
    <w:link w:val="TitleChar"/>
    <w:uiPriority w:val="10"/>
    <w:qFormat/>
    <w:rsid w:val="000768C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768C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768C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768C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768C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768C3"/>
    <w:rPr>
      <w:i/>
      <w:iCs/>
      <w:color w:val="404040" w:themeColor="text1" w:themeTint="BF"/>
    </w:rPr>
  </w:style>
  <w:style w:type="paragraph" w:styleId="ListParagraph">
    <w:name w:val="List Paragraph"/>
    <w:basedOn w:val="Normal"/>
    <w:uiPriority w:val="34"/>
    <w:qFormat/>
    <w:rsid w:val="000768C3"/>
    <w:pPr>
      <w:ind w:left="720"/>
      <w:contextualSpacing/>
    </w:pPr>
  </w:style>
  <w:style w:type="character" w:styleId="IntenseEmphasis">
    <w:name w:val="Intense Emphasis"/>
    <w:basedOn w:val="DefaultParagraphFont"/>
    <w:uiPriority w:val="21"/>
    <w:qFormat/>
    <w:rsid w:val="000768C3"/>
    <w:rPr>
      <w:i/>
      <w:iCs/>
      <w:color w:val="0F4761" w:themeColor="accent1" w:themeShade="BF"/>
    </w:rPr>
  </w:style>
  <w:style w:type="paragraph" w:styleId="IntenseQuote">
    <w:name w:val="Intense Quote"/>
    <w:basedOn w:val="Normal"/>
    <w:next w:val="Normal"/>
    <w:link w:val="IntenseQuoteChar"/>
    <w:uiPriority w:val="30"/>
    <w:qFormat/>
    <w:rsid w:val="000768C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768C3"/>
    <w:rPr>
      <w:i/>
      <w:iCs/>
      <w:color w:val="0F4761" w:themeColor="accent1" w:themeShade="BF"/>
    </w:rPr>
  </w:style>
  <w:style w:type="character" w:styleId="IntenseReference">
    <w:name w:val="Intense Reference"/>
    <w:basedOn w:val="DefaultParagraphFont"/>
    <w:uiPriority w:val="32"/>
    <w:qFormat/>
    <w:rsid w:val="000768C3"/>
    <w:rPr>
      <w:b/>
      <w:bCs/>
      <w:smallCaps/>
      <w:color w:val="0F4761" w:themeColor="accent1" w:themeShade="BF"/>
      <w:spacing w:val="5"/>
    </w:rPr>
  </w:style>
  <w:style w:type="character" w:styleId="Hyperlink">
    <w:name w:val="Hyperlink"/>
    <w:basedOn w:val="DefaultParagraphFont"/>
    <w:uiPriority w:val="99"/>
    <w:unhideWhenUsed/>
    <w:rsid w:val="0094712D"/>
    <w:rPr>
      <w:color w:val="467886" w:themeColor="hyperlink"/>
      <w:u w:val="single"/>
    </w:rPr>
  </w:style>
  <w:style w:type="character" w:styleId="UnresolvedMention">
    <w:name w:val="Unresolved Mention"/>
    <w:basedOn w:val="DefaultParagraphFont"/>
    <w:uiPriority w:val="99"/>
    <w:semiHidden/>
    <w:unhideWhenUsed/>
    <w:rsid w:val="009471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2305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eteransbenefitsbanking.org/financial-counsel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837</Words>
  <Characters>4776</Characters>
  <Application>Microsoft Office Word</Application>
  <DocSecurity>0</DocSecurity>
  <Lines>39</Lines>
  <Paragraphs>11</Paragraphs>
  <ScaleCrop>false</ScaleCrop>
  <Company/>
  <LinksUpToDate>false</LinksUpToDate>
  <CharactersWithSpaces>5602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Winner</dc:creator>
  <cp:keywords/>
  <dc:description/>
  <cp:lastModifiedBy>Michelle Winner</cp:lastModifiedBy>
  <cp:revision>4</cp:revision>
  <dcterms:created xsi:type="dcterms:W3CDTF">2025-01-24T15:31:00Z</dcterms:created>
  <dcterms:modified xsi:type="dcterms:W3CDTF">2025-01-30T18:48:00Z</dcterms:modified>
</cp:coreProperties>
</file>